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CD" w:rsidRDefault="007646CD" w:rsidP="007646CD">
      <w:r>
        <w:t>Boerhaave Basiscursus Electrocardiografie</w:t>
      </w:r>
    </w:p>
    <w:p w:rsidR="007646CD" w:rsidRDefault="007646CD" w:rsidP="007646CD"/>
    <w:p w:rsidR="007646CD" w:rsidRPr="007646CD" w:rsidRDefault="007646CD" w:rsidP="007646CD">
      <w:pPr>
        <w:rPr>
          <w:b/>
          <w:bCs/>
        </w:rPr>
      </w:pPr>
      <w:r w:rsidRPr="007646CD">
        <w:rPr>
          <w:b/>
          <w:bCs/>
        </w:rPr>
        <w:t>Opzet</w:t>
      </w:r>
    </w:p>
    <w:p w:rsidR="007646CD" w:rsidRPr="007646CD" w:rsidRDefault="007646CD" w:rsidP="007646CD">
      <w:pPr>
        <w:pStyle w:val="Geenafstand"/>
        <w:rPr>
          <w:rFonts w:cstheme="minorHAnsi"/>
          <w:sz w:val="20"/>
          <w:szCs w:val="20"/>
        </w:rPr>
      </w:pPr>
      <w:r w:rsidRPr="007646CD">
        <w:rPr>
          <w:rFonts w:cstheme="minorHAnsi"/>
          <w:sz w:val="20"/>
          <w:szCs w:val="20"/>
        </w:rPr>
        <w:t xml:space="preserve">Deze </w:t>
      </w:r>
      <w:proofErr w:type="spellStart"/>
      <w:r w:rsidRPr="007646CD">
        <w:rPr>
          <w:rFonts w:cstheme="minorHAnsi"/>
          <w:sz w:val="20"/>
          <w:szCs w:val="20"/>
        </w:rPr>
        <w:t>blended</w:t>
      </w:r>
      <w:proofErr w:type="spellEnd"/>
      <w:r w:rsidRPr="007646CD">
        <w:rPr>
          <w:rFonts w:cstheme="minorHAnsi"/>
          <w:sz w:val="20"/>
          <w:szCs w:val="20"/>
        </w:rPr>
        <w:t xml:space="preserve"> nascholing probeert de deelnemers de structuur van beoordelingen van een ECG en begrip en herkenning van de belangrijkste op ECG zichtbare afwijkingen bij te brengen en de achterliggende pathofysiologie te laten begrijpen. </w:t>
      </w:r>
    </w:p>
    <w:p w:rsidR="007646CD" w:rsidRPr="007646CD" w:rsidRDefault="007646CD" w:rsidP="007646CD">
      <w:pPr>
        <w:pStyle w:val="Geenafstand"/>
        <w:rPr>
          <w:rFonts w:cstheme="minorHAnsi"/>
          <w:sz w:val="20"/>
          <w:szCs w:val="20"/>
        </w:rPr>
      </w:pPr>
      <w:r w:rsidRPr="007646CD">
        <w:rPr>
          <w:rFonts w:cstheme="minorHAnsi"/>
          <w:sz w:val="20"/>
          <w:szCs w:val="20"/>
        </w:rPr>
        <w:t xml:space="preserve">In het onlineprogramma wordt met behulp van een e-module de systematische beoordeling van het 12-afleidingen ECG in 10 punten aangeleerd. Naast het bestuderen van deze theoretische achtergrond wordt ook geoefend met de beoordeling van </w:t>
      </w:r>
      <w:proofErr w:type="spellStart"/>
      <w:r w:rsidRPr="007646CD">
        <w:rPr>
          <w:rFonts w:cstheme="minorHAnsi"/>
          <w:sz w:val="20"/>
          <w:szCs w:val="20"/>
        </w:rPr>
        <w:t>ECG’s</w:t>
      </w:r>
      <w:proofErr w:type="spellEnd"/>
      <w:r w:rsidRPr="007646CD">
        <w:rPr>
          <w:rFonts w:cstheme="minorHAnsi"/>
          <w:sz w:val="20"/>
          <w:szCs w:val="20"/>
        </w:rPr>
        <w:t xml:space="preserve">. </w:t>
      </w:r>
    </w:p>
    <w:p w:rsidR="007646CD" w:rsidRPr="00A26A9B" w:rsidRDefault="007646CD" w:rsidP="007646CD">
      <w:pPr>
        <w:pStyle w:val="Geenafstand"/>
        <w:rPr>
          <w:rFonts w:cstheme="minorHAnsi"/>
          <w:sz w:val="20"/>
          <w:szCs w:val="20"/>
        </w:rPr>
      </w:pPr>
      <w:r w:rsidRPr="00BC2C2B">
        <w:rPr>
          <w:rFonts w:cstheme="minorHAnsi"/>
          <w:sz w:val="20"/>
          <w:szCs w:val="20"/>
        </w:rPr>
        <w:t xml:space="preserve">De cursus bestaat uit een combinatie van een online voorbereiding en hierop volgend contactonderwijs. De voorbereiding kan de deelnemer in de weken voorafgaand aan de scholingsbijeenkomst zelfstandig doorlopen op de gewenste tijd en plaats. In de voorbereiding wordt kennis opgedaan over de tien punten die van belang zijn bij de beoordeling van een ECG. In het on-campus gedeelte wordt deze kennis toegepast en verdiept. Ook wordt dan de koppeling gemaakt met de pathofysiologie van het hart om afwijkingen op juiste wijze te leren interpreteren. </w:t>
      </w:r>
    </w:p>
    <w:p w:rsidR="007646CD" w:rsidRDefault="007646CD" w:rsidP="007646CD">
      <w:pPr>
        <w:pStyle w:val="Geenafstand"/>
        <w:rPr>
          <w:bCs/>
          <w:sz w:val="20"/>
          <w:szCs w:val="20"/>
          <w:u w:val="single"/>
        </w:rPr>
      </w:pPr>
    </w:p>
    <w:p w:rsidR="007646CD" w:rsidRPr="00A26A9B" w:rsidRDefault="007646CD" w:rsidP="007646CD">
      <w:pPr>
        <w:pStyle w:val="Geenafstand"/>
        <w:rPr>
          <w:bCs/>
          <w:sz w:val="20"/>
          <w:szCs w:val="20"/>
          <w:u w:val="single"/>
        </w:rPr>
      </w:pPr>
      <w:r w:rsidRPr="00A26A9B">
        <w:rPr>
          <w:bCs/>
          <w:sz w:val="20"/>
          <w:szCs w:val="20"/>
          <w:u w:val="single"/>
        </w:rPr>
        <w:t xml:space="preserve">Online deel </w:t>
      </w:r>
    </w:p>
    <w:p w:rsidR="007646CD" w:rsidRPr="00A26A9B" w:rsidRDefault="007646CD" w:rsidP="007646CD">
      <w:pPr>
        <w:pStyle w:val="Geenafstand"/>
        <w:rPr>
          <w:sz w:val="20"/>
          <w:szCs w:val="20"/>
        </w:rPr>
      </w:pPr>
      <w:r w:rsidRPr="00A26A9B">
        <w:rPr>
          <w:sz w:val="20"/>
          <w:szCs w:val="20"/>
        </w:rPr>
        <w:t xml:space="preserve">De online lesstof wordt aangeboden via het Boerhaave LMS </w:t>
      </w:r>
      <w:proofErr w:type="spellStart"/>
      <w:r w:rsidRPr="00A26A9B">
        <w:rPr>
          <w:sz w:val="20"/>
          <w:szCs w:val="20"/>
        </w:rPr>
        <w:t>Moodle</w:t>
      </w:r>
      <w:proofErr w:type="spellEnd"/>
      <w:r w:rsidRPr="00A26A9B">
        <w:rPr>
          <w:sz w:val="20"/>
          <w:szCs w:val="20"/>
        </w:rPr>
        <w:t xml:space="preserve"> en dient ter voorbereiding op het on-campus deel</w:t>
      </w:r>
      <w:r w:rsidRPr="00A26A9B">
        <w:t xml:space="preserve">. </w:t>
      </w:r>
      <w:r w:rsidRPr="00A26A9B">
        <w:rPr>
          <w:sz w:val="20"/>
          <w:szCs w:val="20"/>
        </w:rPr>
        <w:t xml:space="preserve">Op dit platform worden verschillende onderdelen aangeboden, waaronder tenminste: </w:t>
      </w:r>
    </w:p>
    <w:p w:rsidR="007646CD" w:rsidRPr="00BC2C2B" w:rsidRDefault="007646CD" w:rsidP="007646CD">
      <w:pPr>
        <w:pStyle w:val="Geenafstand"/>
        <w:numPr>
          <w:ilvl w:val="0"/>
          <w:numId w:val="2"/>
        </w:numPr>
        <w:rPr>
          <w:sz w:val="20"/>
          <w:szCs w:val="20"/>
        </w:rPr>
      </w:pPr>
      <w:r w:rsidRPr="00BC2C2B">
        <w:rPr>
          <w:sz w:val="20"/>
          <w:szCs w:val="20"/>
        </w:rPr>
        <w:t xml:space="preserve">Een discussieforum waarbij deelnemers vragen aan elkaar kunnen stellen en </w:t>
      </w:r>
      <w:r>
        <w:rPr>
          <w:sz w:val="20"/>
          <w:szCs w:val="20"/>
        </w:rPr>
        <w:t>ideeën k</w:t>
      </w:r>
      <w:r w:rsidRPr="00BC2C2B">
        <w:rPr>
          <w:sz w:val="20"/>
          <w:szCs w:val="20"/>
        </w:rPr>
        <w:t xml:space="preserve">unnen uitwisselen. Op vooraf aangegeven momenten zijn er experts aanwezig die live kunnen reageren op de deelnemers. </w:t>
      </w:r>
    </w:p>
    <w:p w:rsidR="007646CD" w:rsidRPr="00A26A9B" w:rsidRDefault="007646CD" w:rsidP="007646CD">
      <w:pPr>
        <w:pStyle w:val="Geenafstand"/>
        <w:numPr>
          <w:ilvl w:val="0"/>
          <w:numId w:val="2"/>
        </w:numPr>
        <w:rPr>
          <w:sz w:val="20"/>
          <w:szCs w:val="20"/>
        </w:rPr>
      </w:pPr>
      <w:r w:rsidRPr="00BC2C2B">
        <w:rPr>
          <w:sz w:val="20"/>
          <w:szCs w:val="20"/>
        </w:rPr>
        <w:t xml:space="preserve">Een e-module die voorafgaand aan de cursusdag doorlopen moet worden. </w:t>
      </w:r>
    </w:p>
    <w:p w:rsidR="007646CD" w:rsidRPr="00A26A9B" w:rsidRDefault="007646CD" w:rsidP="007646CD">
      <w:pPr>
        <w:pStyle w:val="Geenafstand"/>
        <w:numPr>
          <w:ilvl w:val="0"/>
          <w:numId w:val="2"/>
        </w:numPr>
        <w:rPr>
          <w:sz w:val="20"/>
          <w:szCs w:val="20"/>
        </w:rPr>
      </w:pPr>
      <w:r w:rsidRPr="00A26A9B">
        <w:rPr>
          <w:sz w:val="20"/>
          <w:szCs w:val="20"/>
        </w:rPr>
        <w:t xml:space="preserve">Materialen die gebruikt zijn tijdens </w:t>
      </w:r>
      <w:r>
        <w:rPr>
          <w:sz w:val="20"/>
          <w:szCs w:val="20"/>
        </w:rPr>
        <w:t>het contactmoment</w:t>
      </w:r>
      <w:r w:rsidRPr="00A26A9B">
        <w:rPr>
          <w:sz w:val="20"/>
          <w:szCs w:val="20"/>
        </w:rPr>
        <w:t xml:space="preserve"> worden daarna online geplaatst. Op die manier kunnen deelnemers de informatie nog eens nazoeken. Dit geldt bijvoorbeeld voor de quizvragen met uitleg. </w:t>
      </w:r>
    </w:p>
    <w:p w:rsidR="007646CD" w:rsidRDefault="007646CD" w:rsidP="007646CD">
      <w:pPr>
        <w:pStyle w:val="Geenafstand"/>
        <w:numPr>
          <w:ilvl w:val="0"/>
          <w:numId w:val="2"/>
        </w:numPr>
        <w:rPr>
          <w:sz w:val="20"/>
          <w:szCs w:val="20"/>
        </w:rPr>
      </w:pPr>
      <w:r w:rsidRPr="00A26A9B">
        <w:rPr>
          <w:sz w:val="20"/>
          <w:szCs w:val="20"/>
        </w:rPr>
        <w:t>Gedurende het jaar na de on-</w:t>
      </w:r>
      <w:proofErr w:type="spellStart"/>
      <w:r w:rsidRPr="00A26A9B">
        <w:rPr>
          <w:sz w:val="20"/>
          <w:szCs w:val="20"/>
        </w:rPr>
        <w:t>campusdag</w:t>
      </w:r>
      <w:proofErr w:type="spellEnd"/>
      <w:r w:rsidRPr="00A26A9B">
        <w:rPr>
          <w:sz w:val="20"/>
          <w:szCs w:val="20"/>
        </w:rPr>
        <w:t xml:space="preserve"> wordt er maandelijks een ECG online geplaatst met daarbij enkele gerichte vragen. Indien gewenst kunnen deelnemers dit ECG via het discussieforum met elkaar bespreken. Na een week geeft de expert tekst en uitleg bij de ECG. Deze ‘ECG van de maand’ is bedoeld om deelnemers betrokken en kennis up-to-date te houden. </w:t>
      </w:r>
      <w:r>
        <w:rPr>
          <w:sz w:val="20"/>
          <w:szCs w:val="20"/>
        </w:rPr>
        <w:t>De</w:t>
      </w:r>
      <w:r w:rsidRPr="00AE2055">
        <w:rPr>
          <w:sz w:val="20"/>
          <w:szCs w:val="20"/>
        </w:rPr>
        <w:t xml:space="preserve"> deelnemers</w:t>
      </w:r>
      <w:r>
        <w:rPr>
          <w:sz w:val="20"/>
          <w:szCs w:val="20"/>
        </w:rPr>
        <w:t xml:space="preserve"> wordt</w:t>
      </w:r>
      <w:r w:rsidRPr="00AE2055">
        <w:rPr>
          <w:sz w:val="20"/>
          <w:szCs w:val="20"/>
        </w:rPr>
        <w:t xml:space="preserve"> na afloop van de </w:t>
      </w:r>
      <w:r>
        <w:rPr>
          <w:sz w:val="20"/>
          <w:szCs w:val="20"/>
        </w:rPr>
        <w:t>het contactmoment</w:t>
      </w:r>
      <w:r w:rsidRPr="00AE2055">
        <w:rPr>
          <w:sz w:val="20"/>
          <w:szCs w:val="20"/>
        </w:rPr>
        <w:t xml:space="preserve"> gevraagd om zich aan te melden bij de community of </w:t>
      </w:r>
      <w:proofErr w:type="spellStart"/>
      <w:r w:rsidRPr="00AE2055">
        <w:rPr>
          <w:sz w:val="20"/>
          <w:szCs w:val="20"/>
        </w:rPr>
        <w:t>practice</w:t>
      </w:r>
      <w:proofErr w:type="spellEnd"/>
      <w:r w:rsidRPr="00AE2055">
        <w:rPr>
          <w:sz w:val="20"/>
          <w:szCs w:val="20"/>
        </w:rPr>
        <w:t>. Dit wordt gerealiseerd d.m.v. een gesloten groep op de SILO-app. Deze wordt aangemaakt/beheerd door de projectleider zelf</w:t>
      </w:r>
      <w:r>
        <w:rPr>
          <w:sz w:val="20"/>
          <w:szCs w:val="20"/>
        </w:rPr>
        <w:t xml:space="preserve">. </w:t>
      </w:r>
    </w:p>
    <w:p w:rsidR="007646CD" w:rsidRPr="00A26A9B" w:rsidRDefault="007646CD" w:rsidP="007646CD">
      <w:pPr>
        <w:pStyle w:val="Geenafstand"/>
        <w:rPr>
          <w:b/>
          <w:sz w:val="20"/>
          <w:szCs w:val="20"/>
        </w:rPr>
      </w:pPr>
      <w:r w:rsidRPr="00A26A9B">
        <w:rPr>
          <w:b/>
          <w:sz w:val="20"/>
          <w:szCs w:val="20"/>
        </w:rPr>
        <w:t>E-module</w:t>
      </w:r>
      <w:r>
        <w:rPr>
          <w:b/>
          <w:sz w:val="20"/>
          <w:szCs w:val="20"/>
        </w:rPr>
        <w:t xml:space="preserve"> (90 minuten) </w:t>
      </w:r>
    </w:p>
    <w:p w:rsidR="007646CD" w:rsidRDefault="007646CD" w:rsidP="007646CD">
      <w:pPr>
        <w:pStyle w:val="Geenafstand"/>
        <w:rPr>
          <w:sz w:val="20"/>
          <w:szCs w:val="20"/>
        </w:rPr>
      </w:pPr>
      <w:r w:rsidRPr="00A26A9B">
        <w:rPr>
          <w:sz w:val="20"/>
          <w:szCs w:val="20"/>
        </w:rPr>
        <w:t xml:space="preserve">De </w:t>
      </w:r>
      <w:r>
        <w:rPr>
          <w:sz w:val="20"/>
          <w:szCs w:val="20"/>
        </w:rPr>
        <w:t>e-module kent de volgende opbouw:</w:t>
      </w:r>
    </w:p>
    <w:p w:rsidR="007646CD" w:rsidRDefault="007646CD" w:rsidP="007646CD">
      <w:pPr>
        <w:pStyle w:val="paragraph"/>
        <w:numPr>
          <w:ilvl w:val="0"/>
          <w:numId w:val="3"/>
        </w:numPr>
        <w:spacing w:before="0" w:beforeAutospacing="0" w:after="0" w:afterAutospacing="0"/>
        <w:textAlignment w:val="baseline"/>
        <w:rPr>
          <w:rFonts w:asciiTheme="minorHAnsi" w:eastAsiaTheme="minorHAnsi" w:hAnsiTheme="minorHAnsi" w:cstheme="minorBidi"/>
          <w:sz w:val="20"/>
          <w:szCs w:val="20"/>
          <w:lang w:eastAsia="en-US"/>
        </w:rPr>
      </w:pPr>
      <w:r w:rsidRPr="00AE2055">
        <w:rPr>
          <w:rFonts w:asciiTheme="minorHAnsi" w:eastAsiaTheme="minorHAnsi" w:hAnsiTheme="minorHAnsi" w:cstheme="minorBidi"/>
          <w:sz w:val="20"/>
          <w:szCs w:val="20"/>
          <w:lang w:eastAsia="en-US"/>
        </w:rPr>
        <w:t xml:space="preserve">De module start met een </w:t>
      </w:r>
      <w:r>
        <w:rPr>
          <w:rFonts w:asciiTheme="minorHAnsi" w:eastAsiaTheme="minorHAnsi" w:hAnsiTheme="minorHAnsi" w:cstheme="minorBidi"/>
          <w:sz w:val="20"/>
          <w:szCs w:val="20"/>
          <w:lang w:eastAsia="en-US"/>
        </w:rPr>
        <w:t>introductie</w:t>
      </w:r>
      <w:r w:rsidRPr="00AE2055">
        <w:rPr>
          <w:rFonts w:asciiTheme="minorHAnsi" w:eastAsiaTheme="minorHAnsi" w:hAnsiTheme="minorHAnsi" w:cstheme="minorBidi"/>
          <w:sz w:val="20"/>
          <w:szCs w:val="20"/>
          <w:lang w:eastAsia="en-US"/>
        </w:rPr>
        <w:t xml:space="preserve">filmpje </w:t>
      </w:r>
      <w:r>
        <w:rPr>
          <w:rFonts w:asciiTheme="minorHAnsi" w:eastAsiaTheme="minorHAnsi" w:hAnsiTheme="minorHAnsi" w:cstheme="minorBidi"/>
          <w:sz w:val="20"/>
          <w:szCs w:val="20"/>
          <w:lang w:eastAsia="en-US"/>
        </w:rPr>
        <w:t>over wat een ECG is</w:t>
      </w:r>
    </w:p>
    <w:p w:rsidR="007646CD" w:rsidRDefault="007646CD" w:rsidP="007646CD">
      <w:pPr>
        <w:pStyle w:val="paragraph"/>
        <w:numPr>
          <w:ilvl w:val="0"/>
          <w:numId w:val="3"/>
        </w:numPr>
        <w:spacing w:before="0" w:beforeAutospacing="0" w:after="0" w:afterAutospacing="0"/>
        <w:textAlignment w:val="baseline"/>
        <w:rPr>
          <w:rFonts w:asciiTheme="minorHAnsi" w:eastAsiaTheme="minorHAnsi" w:hAnsiTheme="minorHAnsi" w:cstheme="minorBidi"/>
          <w:sz w:val="20"/>
          <w:szCs w:val="20"/>
          <w:lang w:eastAsia="en-US"/>
        </w:rPr>
      </w:pPr>
      <w:r w:rsidRPr="00AE2055">
        <w:rPr>
          <w:rFonts w:asciiTheme="minorHAnsi" w:eastAsiaTheme="minorHAnsi" w:hAnsiTheme="minorHAnsi" w:cstheme="minorBidi"/>
          <w:sz w:val="20"/>
          <w:szCs w:val="20"/>
          <w:lang w:eastAsia="en-US"/>
        </w:rPr>
        <w:t>De kern van de module bestaat uit tien onderdelen waarin steeds één van de stappen wordt uitgelegd. Hierbij wordt gebruik gemaakt van animaties, illustraties en interactieve opdrachten</w:t>
      </w:r>
      <w:r>
        <w:rPr>
          <w:rFonts w:asciiTheme="minorHAnsi" w:eastAsiaTheme="minorHAnsi" w:hAnsiTheme="minorHAnsi" w:cstheme="minorBidi"/>
          <w:sz w:val="20"/>
          <w:szCs w:val="20"/>
          <w:lang w:eastAsia="en-US"/>
        </w:rPr>
        <w:t xml:space="preserve">. </w:t>
      </w:r>
    </w:p>
    <w:p w:rsidR="007646CD" w:rsidRPr="00A26A9B" w:rsidRDefault="007646CD" w:rsidP="007646CD">
      <w:pPr>
        <w:pStyle w:val="Geenafstand"/>
        <w:rPr>
          <w:b/>
          <w:sz w:val="20"/>
          <w:szCs w:val="20"/>
        </w:rPr>
      </w:pPr>
      <w:r>
        <w:rPr>
          <w:b/>
          <w:sz w:val="20"/>
          <w:szCs w:val="20"/>
        </w:rPr>
        <w:t xml:space="preserve">Toets (30 minuten) </w:t>
      </w:r>
    </w:p>
    <w:p w:rsidR="007646CD" w:rsidRPr="00BC2C2B" w:rsidRDefault="007646CD" w:rsidP="007646CD">
      <w:pPr>
        <w:pStyle w:val="Geenafstand"/>
        <w:rPr>
          <w:sz w:val="20"/>
          <w:szCs w:val="20"/>
        </w:rPr>
      </w:pPr>
      <w:r w:rsidRPr="00A26A9B">
        <w:rPr>
          <w:sz w:val="20"/>
          <w:szCs w:val="20"/>
        </w:rPr>
        <w:t>De</w:t>
      </w:r>
      <w:r>
        <w:rPr>
          <w:sz w:val="20"/>
          <w:szCs w:val="20"/>
        </w:rPr>
        <w:t xml:space="preserve"> e-module </w:t>
      </w:r>
      <w:r w:rsidRPr="00BC2C2B">
        <w:rPr>
          <w:sz w:val="20"/>
          <w:szCs w:val="20"/>
        </w:rPr>
        <w:t xml:space="preserve">wordt afgesloten met een </w:t>
      </w:r>
      <w:proofErr w:type="spellStart"/>
      <w:r w:rsidRPr="00BC2C2B">
        <w:rPr>
          <w:sz w:val="20"/>
          <w:szCs w:val="20"/>
        </w:rPr>
        <w:t>summatieve</w:t>
      </w:r>
      <w:proofErr w:type="spellEnd"/>
      <w:r w:rsidRPr="00BC2C2B">
        <w:rPr>
          <w:sz w:val="20"/>
          <w:szCs w:val="20"/>
        </w:rPr>
        <w:t xml:space="preserve"> toets</w:t>
      </w:r>
      <w:r>
        <w:rPr>
          <w:sz w:val="20"/>
          <w:szCs w:val="20"/>
        </w:rPr>
        <w:t xml:space="preserve">, bestaande uit multiple </w:t>
      </w:r>
      <w:proofErr w:type="spellStart"/>
      <w:r>
        <w:rPr>
          <w:sz w:val="20"/>
          <w:szCs w:val="20"/>
        </w:rPr>
        <w:t>choice</w:t>
      </w:r>
      <w:proofErr w:type="spellEnd"/>
      <w:r>
        <w:rPr>
          <w:sz w:val="20"/>
          <w:szCs w:val="20"/>
        </w:rPr>
        <w:t xml:space="preserve"> vragen</w:t>
      </w:r>
      <w:r w:rsidRPr="00BC2C2B">
        <w:rPr>
          <w:sz w:val="20"/>
          <w:szCs w:val="20"/>
        </w:rPr>
        <w:t>. Een voldoende resultaat dient als ingangseis voor het on-campus programma en is e</w:t>
      </w:r>
      <w:r>
        <w:rPr>
          <w:sz w:val="20"/>
          <w:szCs w:val="20"/>
        </w:rPr>
        <w:t>e</w:t>
      </w:r>
      <w:r w:rsidRPr="00BC2C2B">
        <w:rPr>
          <w:sz w:val="20"/>
          <w:szCs w:val="20"/>
        </w:rPr>
        <w:t xml:space="preserve">n vereiste voor het verkrijgen van accreditatiepunten. </w:t>
      </w:r>
    </w:p>
    <w:p w:rsidR="007646CD" w:rsidRDefault="007646CD" w:rsidP="007646CD"/>
    <w:p w:rsidR="007646CD" w:rsidRPr="007646CD" w:rsidRDefault="007646CD" w:rsidP="007646CD">
      <w:pPr>
        <w:pStyle w:val="Geenafstand"/>
        <w:rPr>
          <w:sz w:val="20"/>
          <w:szCs w:val="20"/>
        </w:rPr>
      </w:pPr>
      <w:r w:rsidRPr="007646CD">
        <w:rPr>
          <w:sz w:val="20"/>
          <w:szCs w:val="20"/>
        </w:rPr>
        <w:t>Bij het contactmoment ligt de focus meer op oefenen en toepassing zoals ook in de dagelijkse praktijk gevraagd wordt. Doordat de basiskennis al in de voorbereiding aan bod gekomen is en er dus meer tijd is om dit goed te laten bezinken, is er op de on campus dag meer ruimte voor oefening, discussie, reflectie en het beantwoorden van vragen. Dit gebeurt onder andere door middel van (</w:t>
      </w:r>
      <w:proofErr w:type="spellStart"/>
      <w:r w:rsidRPr="007646CD">
        <w:rPr>
          <w:sz w:val="20"/>
          <w:szCs w:val="20"/>
        </w:rPr>
        <w:t>groeps</w:t>
      </w:r>
      <w:proofErr w:type="spellEnd"/>
      <w:r w:rsidRPr="007646CD">
        <w:rPr>
          <w:sz w:val="20"/>
          <w:szCs w:val="20"/>
        </w:rPr>
        <w:t xml:space="preserve">)opdrachten, plenaire besprekingen en een afsluitende quiz. </w:t>
      </w:r>
    </w:p>
    <w:p w:rsidR="007646CD" w:rsidRDefault="007646CD" w:rsidP="007646CD">
      <w:bookmarkStart w:id="0" w:name="_GoBack"/>
      <w:bookmarkEnd w:id="0"/>
    </w:p>
    <w:sectPr w:rsidR="00764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199"/>
    <w:multiLevelType w:val="multilevel"/>
    <w:tmpl w:val="A590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639FC"/>
    <w:multiLevelType w:val="hybridMultilevel"/>
    <w:tmpl w:val="7BD07254"/>
    <w:lvl w:ilvl="0" w:tplc="5AFE5AB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4E71C6"/>
    <w:multiLevelType w:val="multilevel"/>
    <w:tmpl w:val="F2E8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46CD"/>
    <w:rsid w:val="005C21D8"/>
    <w:rsid w:val="007646CD"/>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D50F"/>
  <w15:chartTrackingRefBased/>
  <w15:docId w15:val="{952C03CD-F445-4035-996E-02C76E4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46CD"/>
    <w:pPr>
      <w:spacing w:after="0" w:line="240" w:lineRule="auto"/>
    </w:pPr>
  </w:style>
  <w:style w:type="paragraph" w:customStyle="1" w:styleId="paragraph">
    <w:name w:val="paragraph"/>
    <w:basedOn w:val="Standaard"/>
    <w:rsid w:val="007646C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2021-01-08T07:43:00Z</dcterms:created>
  <dcterms:modified xsi:type="dcterms:W3CDTF">2021-01-08T07:49:00Z</dcterms:modified>
</cp:coreProperties>
</file>